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BE" w:rsidRDefault="00AC16BE" w:rsidP="00AC16BE">
      <w:r>
        <w:t>10:50:27</w:t>
      </w:r>
      <w:r>
        <w:tab/>
        <w:t xml:space="preserve"> </w:t>
      </w:r>
      <w:proofErr w:type="gramStart"/>
      <w:r>
        <w:t>From  Tanya</w:t>
      </w:r>
      <w:proofErr w:type="gramEnd"/>
      <w:r>
        <w:t xml:space="preserve"> </w:t>
      </w:r>
      <w:proofErr w:type="spellStart"/>
      <w:r>
        <w:t>Allain</w:t>
      </w:r>
      <w:proofErr w:type="spellEnd"/>
      <w:r>
        <w:t xml:space="preserve"> : Feel free to use the chat box during the presentation with questions, thoughts, comments, etc.</w:t>
      </w:r>
    </w:p>
    <w:p w:rsidR="00AC16BE" w:rsidRDefault="00AC16BE" w:rsidP="00AC16BE">
      <w:r>
        <w:t>10:51:16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RLuevano</w:t>
      </w:r>
      <w:proofErr w:type="spellEnd"/>
      <w:proofErr w:type="gramEnd"/>
      <w:r>
        <w:t xml:space="preserve"> : wonderful. thank you for the suggestion. </w:t>
      </w:r>
    </w:p>
    <w:p w:rsidR="00AC16BE" w:rsidRDefault="00AC16BE" w:rsidP="00AC16BE">
      <w:r>
        <w:t>10:56:16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Jaspreet</w:t>
      </w:r>
      <w:proofErr w:type="spellEnd"/>
      <w:proofErr w:type="gramEnd"/>
      <w:r>
        <w:t xml:space="preserve"> Mahal : Very interesting definition of Human Sustainability! </w:t>
      </w:r>
    </w:p>
    <w:p w:rsidR="00AC16BE" w:rsidRDefault="00AC16BE" w:rsidP="00AC16BE">
      <w:r>
        <w:t>10:56:44</w:t>
      </w:r>
      <w:r>
        <w:tab/>
        <w:t xml:space="preserve"> </w:t>
      </w:r>
      <w:proofErr w:type="gramStart"/>
      <w:r>
        <w:t>From  Jody</w:t>
      </w:r>
      <w:proofErr w:type="gramEnd"/>
      <w:r>
        <w:t xml:space="preserve"> : yes I love it - respect for each person is at the center</w:t>
      </w:r>
    </w:p>
    <w:p w:rsidR="00AC16BE" w:rsidRDefault="00AC16BE" w:rsidP="00AC16BE">
      <w:r>
        <w:t>10:58:12</w:t>
      </w:r>
      <w:r>
        <w:tab/>
        <w:t xml:space="preserve"> </w:t>
      </w:r>
      <w:proofErr w:type="gramStart"/>
      <w:r>
        <w:t>From  David</w:t>
      </w:r>
      <w:proofErr w:type="gramEnd"/>
      <w:r>
        <w:t xml:space="preserve"> Christenson : Rather than a problem to control, people are a solution to harness through genuine outgoing concern for others.</w:t>
      </w:r>
    </w:p>
    <w:p w:rsidR="00AC16BE" w:rsidRDefault="00AC16BE" w:rsidP="00AC16BE">
      <w:r>
        <w:t>11:00:05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KDailey</w:t>
      </w:r>
      <w:proofErr w:type="spellEnd"/>
      <w:proofErr w:type="gramEnd"/>
      <w:r>
        <w:t xml:space="preserve"> : It's so important to include RC within all layers of cascaded communication within an organization</w:t>
      </w:r>
    </w:p>
    <w:p w:rsidR="00AC16BE" w:rsidRDefault="00AC16BE" w:rsidP="00AC16BE">
      <w:r>
        <w:t>11:01:47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Ragnhild</w:t>
      </w:r>
      <w:proofErr w:type="spellEnd"/>
      <w:proofErr w:type="gramEnd"/>
      <w:r>
        <w:t xml:space="preserve"> </w:t>
      </w:r>
      <w:proofErr w:type="spellStart"/>
      <w:r>
        <w:t>Kvalshaugen</w:t>
      </w:r>
      <w:proofErr w:type="spellEnd"/>
      <w:r>
        <w:t xml:space="preserve"> : Interesting that Elli ask questions in interviews about relational coordination. Will she do this on an individual basis or in groups. Maybe relational mapping would be an interesting technique?</w:t>
      </w:r>
    </w:p>
    <w:p w:rsidR="00AC16BE" w:rsidRDefault="00AC16BE" w:rsidP="00AC16BE">
      <w:r>
        <w:t>11:04:03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Jaspreet</w:t>
      </w:r>
      <w:proofErr w:type="spellEnd"/>
      <w:proofErr w:type="gramEnd"/>
      <w:r>
        <w:t xml:space="preserve"> Mahal : It might be useful to flesh out more what 'Proactive work behavior' means?</w:t>
      </w:r>
    </w:p>
    <w:p w:rsidR="00AC16BE" w:rsidRDefault="00AC16BE" w:rsidP="00AC16BE">
      <w:r>
        <w:t>11:05:28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ALMacdonald</w:t>
      </w:r>
      <w:proofErr w:type="spellEnd"/>
      <w:proofErr w:type="gramEnd"/>
      <w:r>
        <w:t xml:space="preserve"> : Wow wonderful! Thank-you!</w:t>
      </w:r>
    </w:p>
    <w:p w:rsidR="00AC16BE" w:rsidRDefault="00AC16BE" w:rsidP="00AC16BE">
      <w:r>
        <w:t>11:07:31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nancywhitelaw</w:t>
      </w:r>
      <w:proofErr w:type="spellEnd"/>
      <w:proofErr w:type="gramEnd"/>
      <w:r>
        <w:t xml:space="preserve"> : Thank you Elli! Your theoretical base really resonates with what we see in the field with teams in healthcare - it makes so much sense.</w:t>
      </w:r>
    </w:p>
    <w:p w:rsidR="00AC16BE" w:rsidRDefault="00AC16BE" w:rsidP="00AC16BE">
      <w:r>
        <w:t>11:07:45</w:t>
      </w:r>
      <w:r>
        <w:tab/>
        <w:t xml:space="preserve"> </w:t>
      </w:r>
      <w:proofErr w:type="gramStart"/>
      <w:r>
        <w:t>From  Lauren</w:t>
      </w:r>
      <w:proofErr w:type="gramEnd"/>
      <w:r>
        <w:t xml:space="preserve"> </w:t>
      </w:r>
      <w:proofErr w:type="spellStart"/>
      <w:r>
        <w:t>Hajjar</w:t>
      </w:r>
      <w:proofErr w:type="spellEnd"/>
      <w:r>
        <w:t xml:space="preserve"> : Wonderful presentation Elli! I appreciate the emphasis on morality and ethical behavior within organizations. </w:t>
      </w:r>
      <w:proofErr w:type="spellStart"/>
      <w:r>
        <w:t>Ragnhild’s</w:t>
      </w:r>
      <w:proofErr w:type="spellEnd"/>
      <w:r>
        <w:t xml:space="preserve"> questions are good and I wonder if you might be able to facilitate role-based focus groups to do some RC mapping?</w:t>
      </w:r>
    </w:p>
    <w:p w:rsidR="00AC16BE" w:rsidRDefault="00AC16BE" w:rsidP="00AC16BE">
      <w:r>
        <w:t>11:08:56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nancywhitelaw</w:t>
      </w:r>
      <w:proofErr w:type="spellEnd"/>
      <w:proofErr w:type="gramEnd"/>
      <w:r>
        <w:t xml:space="preserve"> : love David’s comment - need to change that largely conscious mind set of organizational leaders</w:t>
      </w:r>
    </w:p>
    <w:p w:rsidR="00AC16BE" w:rsidRDefault="00AC16BE" w:rsidP="00AC16BE">
      <w:r>
        <w:t>11:08:59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KDailey</w:t>
      </w:r>
      <w:proofErr w:type="spellEnd"/>
      <w:proofErr w:type="gramEnd"/>
      <w:r>
        <w:t xml:space="preserve"> : agree with you Lauren and Nancy.  All deeply rooted in ethical principles</w:t>
      </w:r>
    </w:p>
    <w:p w:rsidR="00AC16BE" w:rsidRDefault="00AC16BE" w:rsidP="00AC16BE">
      <w:r>
        <w:t>11:09:50</w:t>
      </w:r>
      <w:r>
        <w:tab/>
        <w:t xml:space="preserve"> </w:t>
      </w:r>
      <w:proofErr w:type="gramStart"/>
      <w:r>
        <w:t>From  Tanya</w:t>
      </w:r>
      <w:proofErr w:type="gramEnd"/>
      <w:r>
        <w:t xml:space="preserve"> </w:t>
      </w:r>
      <w:proofErr w:type="spellStart"/>
      <w:r>
        <w:t>Allain</w:t>
      </w:r>
      <w:proofErr w:type="spellEnd"/>
      <w:r>
        <w:t xml:space="preserve"> : Hi Everyone - just a quick reminder to mute yourself while you're not speaking</w:t>
      </w:r>
    </w:p>
    <w:p w:rsidR="00AC16BE" w:rsidRDefault="00AC16BE" w:rsidP="00AC16BE">
      <w:r>
        <w:t>11:09:57</w:t>
      </w:r>
      <w:r>
        <w:tab/>
        <w:t xml:space="preserve"> </w:t>
      </w:r>
      <w:proofErr w:type="gramStart"/>
      <w:r>
        <w:t>From  Janet</w:t>
      </w:r>
      <w:proofErr w:type="gramEnd"/>
      <w:r>
        <w:t xml:space="preserve"> </w:t>
      </w:r>
      <w:proofErr w:type="spellStart"/>
      <w:r>
        <w:t>Steinkamp</w:t>
      </w:r>
      <w:proofErr w:type="spellEnd"/>
      <w:r>
        <w:t xml:space="preserve"> : Elli, thank you for sharing the definitions and bullet points outlining the construct of your study. The potential contributions are powerful. I'm very interested in seeing out outcomes and findings. </w:t>
      </w:r>
    </w:p>
    <w:p w:rsidR="00AC16BE" w:rsidRDefault="00AC16BE" w:rsidP="00AC16BE">
      <w:r>
        <w:t>11:11:42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ASmigelski</w:t>
      </w:r>
      <w:proofErr w:type="spellEnd"/>
      <w:proofErr w:type="gramEnd"/>
      <w:r>
        <w:t xml:space="preserve"> : I look forward to exploring relational competence more - by ensuring the individual's ability to see the larger process, understanding how their individual work relates to the whole picture is vital - particularly in health care.</w:t>
      </w:r>
    </w:p>
    <w:p w:rsidR="00AC16BE" w:rsidRDefault="00AC16BE" w:rsidP="00AC16BE">
      <w:r>
        <w:t>11:11:43</w:t>
      </w:r>
      <w:r>
        <w:tab/>
        <w:t xml:space="preserve"> </w:t>
      </w:r>
      <w:proofErr w:type="gramStart"/>
      <w:r>
        <w:t>From  Jody</w:t>
      </w:r>
      <w:proofErr w:type="gramEnd"/>
      <w:r>
        <w:t xml:space="preserve"> : Wondering what are the organizational and leadership practices through which human sustainability is achieved - would they be the same practices that support relational coordination?</w:t>
      </w:r>
    </w:p>
    <w:p w:rsidR="00AC16BE" w:rsidRDefault="00AC16BE" w:rsidP="00AC16BE">
      <w:r>
        <w:t>11:11:48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tzofnat</w:t>
      </w:r>
      <w:proofErr w:type="spellEnd"/>
      <w:proofErr w:type="gramEnd"/>
      <w:r>
        <w:t xml:space="preserve"> Peleg baker : there is a constant noise in the background</w:t>
      </w:r>
    </w:p>
    <w:p w:rsidR="00AC16BE" w:rsidRDefault="00AC16BE" w:rsidP="00AC16BE">
      <w:r>
        <w:lastRenderedPageBreak/>
        <w:t>11:12:26</w:t>
      </w:r>
      <w:r>
        <w:tab/>
        <w:t xml:space="preserve"> </w:t>
      </w:r>
      <w:proofErr w:type="gramStart"/>
      <w:r>
        <w:t>From  Skip</w:t>
      </w:r>
      <w:proofErr w:type="gramEnd"/>
      <w:r>
        <w:t xml:space="preserve"> : Kegan &amp; </w:t>
      </w:r>
      <w:proofErr w:type="spellStart"/>
      <w:r>
        <w:t>Lahey’s</w:t>
      </w:r>
      <w:proofErr w:type="spellEnd"/>
      <w:r>
        <w:t xml:space="preserve"> book on</w:t>
      </w:r>
    </w:p>
    <w:p w:rsidR="00AC16BE" w:rsidRDefault="00AC16BE" w:rsidP="00AC16BE">
      <w:r>
        <w:t>11:12:55</w:t>
      </w:r>
      <w:r>
        <w:tab/>
        <w:t xml:space="preserve"> </w:t>
      </w:r>
      <w:proofErr w:type="gramStart"/>
      <w:r>
        <w:t>From  Skip</w:t>
      </w:r>
      <w:proofErr w:type="gramEnd"/>
      <w:r>
        <w:t xml:space="preserve"> : Deliberately Developmental Organizations (DDOs) has organizational and leadership practices.</w:t>
      </w:r>
    </w:p>
    <w:p w:rsidR="00AC16BE" w:rsidRDefault="00AC16BE" w:rsidP="00AC16BE">
      <w:r>
        <w:t>11:14:27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tzofnat</w:t>
      </w:r>
      <w:proofErr w:type="spellEnd"/>
      <w:proofErr w:type="gramEnd"/>
      <w:r>
        <w:t xml:space="preserve"> Peleg baker : DDO is more constructivist than </w:t>
      </w:r>
      <w:proofErr w:type="spellStart"/>
      <w:r>
        <w:t>conststructionist</w:t>
      </w:r>
      <w:proofErr w:type="spellEnd"/>
      <w:r>
        <w:t xml:space="preserve"> work, meaning more individualistic than relational</w:t>
      </w:r>
    </w:p>
    <w:p w:rsidR="00AC16BE" w:rsidRDefault="00AC16BE" w:rsidP="00AC16BE">
      <w:bookmarkStart w:id="0" w:name="_GoBack"/>
      <w:bookmarkEnd w:id="0"/>
      <w:r>
        <w:t>11:47:15</w:t>
      </w:r>
      <w:r>
        <w:tab/>
        <w:t xml:space="preserve"> From  </w:t>
      </w:r>
      <w:proofErr w:type="spellStart"/>
      <w:r>
        <w:t>KDailey</w:t>
      </w:r>
      <w:proofErr w:type="spellEnd"/>
      <w:r>
        <w:t xml:space="preserve"> : re: Melissa - perhaps initially abandoning the idea of a standard "starting point" for all individuals in their personal transformation.   Allowing the individual to drive where they are and where they would like to grow. </w:t>
      </w:r>
    </w:p>
    <w:p w:rsidR="00AC16BE" w:rsidRDefault="00AC16BE" w:rsidP="00AC16BE">
      <w:r>
        <w:t>11:49:04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KDailey</w:t>
      </w:r>
      <w:proofErr w:type="spellEnd"/>
      <w:proofErr w:type="gramEnd"/>
      <w:r>
        <w:t xml:space="preserve"> : There is value in looking at the correlation between positive organizational behaviors and personal transformation</w:t>
      </w:r>
    </w:p>
    <w:p w:rsidR="00AC16BE" w:rsidRDefault="00AC16BE" w:rsidP="00AC16BE">
      <w:r>
        <w:t>11:59:32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Jaspreet</w:t>
      </w:r>
      <w:proofErr w:type="spellEnd"/>
      <w:proofErr w:type="gramEnd"/>
      <w:r>
        <w:t xml:space="preserve"> Mahal : Thank you all for such rich and engaging discussion!</w:t>
      </w:r>
    </w:p>
    <w:p w:rsidR="0041284A" w:rsidRDefault="00AC16BE" w:rsidP="00AC16BE">
      <w:r>
        <w:t>12:01:00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tzofnat</w:t>
      </w:r>
      <w:proofErr w:type="spellEnd"/>
      <w:proofErr w:type="gramEnd"/>
      <w:r>
        <w:t xml:space="preserve"> Peleg baker : Thank you for creating the space for a rich engagement between passionate professionals!</w:t>
      </w:r>
    </w:p>
    <w:sectPr w:rsidR="00412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BE"/>
    <w:rsid w:val="0041284A"/>
    <w:rsid w:val="00541FE1"/>
    <w:rsid w:val="00AC16BE"/>
    <w:rsid w:val="00E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D23E9"/>
  <w15:chartTrackingRefBased/>
  <w15:docId w15:val="{FC910296-57FE-46CA-8BB6-86B1C2D6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tallain</dc:creator>
  <cp:keywords/>
  <dc:description/>
  <cp:lastModifiedBy>tallain</cp:lastModifiedBy>
  <cp:revision>1</cp:revision>
  <dcterms:created xsi:type="dcterms:W3CDTF">2017-11-14T18:47:00Z</dcterms:created>
  <dcterms:modified xsi:type="dcterms:W3CDTF">2017-11-14T18:48:00Z</dcterms:modified>
</cp:coreProperties>
</file>