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10:20:05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Jennifer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Bloom Greenberg : Will the slides be available to us?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10:20:25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Jody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Hoffer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Gittell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yes we will post  and also will post the webinar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10:48:45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 xml:space="preserve">From 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Ragnhild</w:t>
      </w:r>
      <w:proofErr w:type="spellEnd"/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Kvalshaugen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Great study Julia and very interesting presentation. Very sorry but I have to leave the meeting.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10:49:10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Jody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Hoffer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Gittell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thanks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Rahnhild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for joining!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10:50:19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 xml:space="preserve">From 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jim</w:t>
      </w:r>
      <w:proofErr w:type="spellEnd"/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best : Shared stories create vulnerability and then empathy, and then a reciprocity of the empathy is returned?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11:00:49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Ilene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Wasserman : Great study and conversation!  I especially appreciate the affirmative loop of elevating qualities at the personal, team and role levels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11:01:54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Ilene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Wasserman : This takes an exercise that sometimes is belittled (e.g., giving a star or noticing when someone does something well) to affirming how we see the contribution of the role to the team and elaborating on that.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11:03:01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From  Abby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Yanow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hi Jodi - Abby here :)  taking your great Bingo idea one step further - Have people identify an example of relational/collaborative work, which involves 2  or more people; for example:  patient Sue needed to know how to take care of herself on leaving the hospital â€“ so OT James reached out to social worker Joan to help create a plan for her home-going; they reached out to Ed, coordinator of visiting nurses, who helped schedule nurse to visit Sue at home. 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11:03:16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Ilene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Wasserman : I love the conversation and regret that I have to leave.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11:03:36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Tanya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Allain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Thank you for joining Ilene!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11:03:37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Jody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Hoffer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Gittell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take care Ilene - be in touch!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11:04:05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 xml:space="preserve">From 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jim</w:t>
      </w:r>
      <w:proofErr w:type="spellEnd"/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best : How long does the medicine last? Does making the portraits concrete make it more so?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11:04:51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From  Jody Hoffer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Gittell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Abby this is very cool - this Bingo idea was not mine I was initially horrified people were playing bingo with RC - and it was based on their own stories - but yes it could go beyond a dyadic role relationship to go further.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11:05:50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Abby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Yanow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yay to the march!!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11:05:56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 xml:space="preserve">From 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jim</w:t>
      </w:r>
      <w:proofErr w:type="spellEnd"/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best : ditto!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11:06:36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 xml:space="preserve">From 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jim</w:t>
      </w:r>
      <w:proofErr w:type="spellEnd"/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best : Exposing the learning edge.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11:08:30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 xml:space="preserve">From 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jim</w:t>
      </w:r>
      <w:proofErr w:type="spellEnd"/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best : Reflection on core values allows you to be les s defensive to threats (enables broaden and build?)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11:11:04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 xml:space="preserve">From 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Shyamal</w:t>
      </w:r>
      <w:proofErr w:type="spellEnd"/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Sharma : a great way of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of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operationalizing the original QM concept of seeing one's role performance as an integral and valued part of the larger process of working toward a specific shared project goal.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11:16:41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Abby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Yanow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thanks for asking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11:16:44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Abby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Yanow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first, I'm not on audio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11:16:49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Abby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Yanow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let me try to connect;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11:17:43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Abby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Yanow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Jody, can you repeat your comment about social identity?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11:20:26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Abby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Yanow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I have something about the surgeon - and about appreciation.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11:29:44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 xml:space="preserve">From 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jim</w:t>
      </w:r>
      <w:proofErr w:type="spellEnd"/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best : Dazzled by your design Julia and the courage of execution (simulation and expert panel)!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11:30:12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 xml:space="preserve">From 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jim</w:t>
      </w:r>
      <w:proofErr w:type="spellEnd"/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best :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Struct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by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Amyâ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€™s observation of the power of PBS â€¦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â€œan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engine of something going on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thereâ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>€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11:31:23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 xml:space="preserve">From 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jim</w:t>
      </w:r>
      <w:proofErr w:type="spellEnd"/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best : How do we make lasting changes at the role level which will enable lasting organizational change. RBS can change the </w:t>
      </w:r>
      <w:r w:rsidRPr="00307BEE">
        <w:rPr>
          <w:rFonts w:ascii="Courier New" w:eastAsia="Times New Roman" w:hAnsi="Courier New" w:cs="Courier New"/>
          <w:sz w:val="20"/>
          <w:szCs w:val="20"/>
        </w:rPr>
        <w:lastRenderedPageBreak/>
        <w:t>attitude of individuals toward a role but they pass thru. How do we leave something behind that persists?</w:t>
      </w:r>
    </w:p>
    <w:p w:rsidR="00307BEE" w:rsidRPr="00307BEE" w:rsidRDefault="00307BEE" w:rsidP="0030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7BEE">
        <w:rPr>
          <w:rFonts w:ascii="Courier New" w:eastAsia="Times New Roman" w:hAnsi="Courier New" w:cs="Courier New"/>
          <w:sz w:val="20"/>
          <w:szCs w:val="20"/>
        </w:rPr>
        <w:t>11:31:31</w:t>
      </w:r>
      <w:r w:rsidRPr="00307BEE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307BEE">
        <w:rPr>
          <w:rFonts w:ascii="Courier New" w:eastAsia="Times New Roman" w:hAnsi="Courier New" w:cs="Courier New"/>
          <w:sz w:val="20"/>
          <w:szCs w:val="20"/>
        </w:rPr>
        <w:t>From  Susan</w:t>
      </w:r>
      <w:proofErr w:type="gram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7BEE">
        <w:rPr>
          <w:rFonts w:ascii="Courier New" w:eastAsia="Times New Roman" w:hAnsi="Courier New" w:cs="Courier New"/>
          <w:sz w:val="20"/>
          <w:szCs w:val="20"/>
        </w:rPr>
        <w:t>Gershenfeld</w:t>
      </w:r>
      <w:proofErr w:type="spellEnd"/>
      <w:r w:rsidRPr="00307BEE">
        <w:rPr>
          <w:rFonts w:ascii="Courier New" w:eastAsia="Times New Roman" w:hAnsi="Courier New" w:cs="Courier New"/>
          <w:sz w:val="20"/>
          <w:szCs w:val="20"/>
        </w:rPr>
        <w:t xml:space="preserve"> : Pleasure hearing about your research, Julia. Thanks for the invite, Jody.</w:t>
      </w:r>
    </w:p>
    <w:p w:rsidR="001D43C9" w:rsidRDefault="001D43C9">
      <w:bookmarkStart w:id="0" w:name="_GoBack"/>
      <w:bookmarkEnd w:id="0"/>
    </w:p>
    <w:sectPr w:rsidR="001D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EE"/>
    <w:rsid w:val="001D43C9"/>
    <w:rsid w:val="003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E20D9-F917-4EEF-8A84-C6B8DA1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B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Rubington</dc:creator>
  <cp:keywords/>
  <dc:description/>
  <cp:lastModifiedBy>Alexandra Rubington</cp:lastModifiedBy>
  <cp:revision>1</cp:revision>
  <dcterms:created xsi:type="dcterms:W3CDTF">2018-07-30T19:10:00Z</dcterms:created>
  <dcterms:modified xsi:type="dcterms:W3CDTF">2018-07-30T19:11:00Z</dcterms:modified>
</cp:coreProperties>
</file>