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F2" w:rsidRDefault="000C0DF2" w:rsidP="000C0DF2">
      <w:r>
        <w:t>15:55:41</w:t>
      </w:r>
      <w:r>
        <w:tab/>
        <w:t xml:space="preserve"> </w:t>
      </w:r>
      <w:proofErr w:type="gramStart"/>
      <w:r>
        <w:t>From  Katharine</w:t>
      </w:r>
      <w:proofErr w:type="gramEnd"/>
      <w:r>
        <w:t xml:space="preserve"> McMillan : yes--</w:t>
      </w:r>
    </w:p>
    <w:p w:rsidR="000C0DF2" w:rsidRDefault="000C0DF2" w:rsidP="000C0DF2">
      <w:r>
        <w:t>15:58:50</w:t>
      </w:r>
      <w:r>
        <w:tab/>
        <w:t xml:space="preserve"> </w:t>
      </w:r>
      <w:proofErr w:type="gramStart"/>
      <w:r>
        <w:t>From  Katharine</w:t>
      </w:r>
      <w:proofErr w:type="gramEnd"/>
      <w:r>
        <w:t xml:space="preserve"> McMillan : lol</w:t>
      </w:r>
    </w:p>
    <w:p w:rsidR="000C0DF2" w:rsidRDefault="000C0DF2" w:rsidP="000C0DF2">
      <w:r>
        <w:t>16:32:45</w:t>
      </w:r>
      <w:r>
        <w:tab/>
        <w:t xml:space="preserve"> </w:t>
      </w:r>
      <w:proofErr w:type="gramStart"/>
      <w:r>
        <w:t>From  Jim</w:t>
      </w:r>
      <w:proofErr w:type="gramEnd"/>
      <w:r>
        <w:t xml:space="preserve"> Best : Huge response rate! What is </w:t>
      </w:r>
      <w:proofErr w:type="spellStart"/>
      <w:r>
        <w:t>is</w:t>
      </w:r>
      <w:proofErr w:type="spellEnd"/>
      <w:r>
        <w:t xml:space="preserve"> that is so engaging to peeps about RC interventions? (compared to other interventions)</w:t>
      </w:r>
    </w:p>
    <w:p w:rsidR="000C0DF2" w:rsidRDefault="000C0DF2" w:rsidP="000C0DF2">
      <w:bookmarkStart w:id="0" w:name="_GoBack"/>
      <w:bookmarkEnd w:id="0"/>
      <w:r>
        <w:t>16:33:41</w:t>
      </w:r>
      <w:r>
        <w:tab/>
        <w:t xml:space="preserve"> From  Jody Hoffer </w:t>
      </w:r>
      <w:proofErr w:type="spellStart"/>
      <w:r>
        <w:t>Gittell</w:t>
      </w:r>
      <w:proofErr w:type="spellEnd"/>
      <w:r>
        <w:t xml:space="preserve"> : I think it’s partly that the RC survey is so often used for participatory organizational change so people know it’s not ‘just another survey’</w:t>
      </w:r>
    </w:p>
    <w:p w:rsidR="000C0DF2" w:rsidRDefault="000C0DF2" w:rsidP="000C0DF2">
      <w:r>
        <w:t>16:34:55</w:t>
      </w:r>
      <w:r>
        <w:tab/>
        <w:t xml:space="preserve"> </w:t>
      </w:r>
      <w:proofErr w:type="gramStart"/>
      <w:r>
        <w:t>From  Jennifer</w:t>
      </w:r>
      <w:proofErr w:type="gramEnd"/>
      <w:r>
        <w:t xml:space="preserve"> Potts : I think the Pre-survey email/invite helps communicate to people what the purpose is and how responses will be used and shared. certainly helps it is easy (and quick) to fill out.</w:t>
      </w:r>
    </w:p>
    <w:p w:rsidR="000C0DF2" w:rsidRDefault="000C0DF2" w:rsidP="000C0DF2">
      <w:r>
        <w:t>16:34:57</w:t>
      </w:r>
      <w:r>
        <w:tab/>
        <w:t xml:space="preserve"> </w:t>
      </w:r>
      <w:proofErr w:type="gramStart"/>
      <w:r>
        <w:t>From  Laura</w:t>
      </w:r>
      <w:proofErr w:type="gramEnd"/>
      <w:r>
        <w:t xml:space="preserve"> Montville : I think it’s because it’s about the relationships :) and as uncomfortable as they may be sometimes, it’s what we all want…to be related</w:t>
      </w:r>
    </w:p>
    <w:p w:rsidR="000C0DF2" w:rsidRDefault="000C0DF2" w:rsidP="000C0DF2">
      <w:r>
        <w:t>16:35:38</w:t>
      </w:r>
      <w:r>
        <w:tab/>
        <w:t xml:space="preserve"> </w:t>
      </w:r>
      <w:proofErr w:type="gramStart"/>
      <w:r>
        <w:t>From  Jim</w:t>
      </w:r>
      <w:proofErr w:type="gramEnd"/>
      <w:r>
        <w:t xml:space="preserve"> Best : And I wonder if people see it as a place to be seen and heard about their experience as a role as part of the collective?</w:t>
      </w:r>
    </w:p>
    <w:p w:rsidR="000C0DF2" w:rsidRDefault="000C0DF2" w:rsidP="000C0DF2">
      <w:r>
        <w:t>16:35:47</w:t>
      </w:r>
      <w:r>
        <w:tab/>
        <w:t xml:space="preserve"> </w:t>
      </w:r>
      <w:proofErr w:type="gramStart"/>
      <w:r>
        <w:t>From  Laura</w:t>
      </w:r>
      <w:proofErr w:type="gramEnd"/>
      <w:r>
        <w:t xml:space="preserve"> Montville : Yes</w:t>
      </w:r>
    </w:p>
    <w:p w:rsidR="000C0DF2" w:rsidRDefault="000C0DF2" w:rsidP="000C0DF2">
      <w:r>
        <w:t>16:43:42</w:t>
      </w:r>
      <w:r>
        <w:tab/>
        <w:t xml:space="preserve"> </w:t>
      </w:r>
      <w:proofErr w:type="gramStart"/>
      <w:r>
        <w:t>From  Kate</w:t>
      </w:r>
      <w:proofErr w:type="gramEnd"/>
      <w:r>
        <w:t xml:space="preserve"> Willis : Really appreciate the reference to Six Sigma and how RC reveals other opportunities</w:t>
      </w:r>
    </w:p>
    <w:p w:rsidR="000C0DF2" w:rsidRDefault="000C0DF2" w:rsidP="000C0DF2">
      <w:r>
        <w:t>16:45:19</w:t>
      </w:r>
      <w:r>
        <w:tab/>
        <w:t xml:space="preserve"> </w:t>
      </w:r>
      <w:proofErr w:type="gramStart"/>
      <w:r>
        <w:t>From  Jim</w:t>
      </w:r>
      <w:proofErr w:type="gramEnd"/>
      <w:r>
        <w:t xml:space="preserve"> Best : @Kate … seems like an enormous opportunity … six sigma is already accepted as a method and is often seen to be lacking relationally .. the </w:t>
      </w:r>
      <w:proofErr w:type="gramStart"/>
      <w:r>
        <w:t>perfect  (</w:t>
      </w:r>
      <w:proofErr w:type="gramEnd"/>
      <w:r>
        <w:t>and critical) complement!</w:t>
      </w:r>
    </w:p>
    <w:p w:rsidR="000C0DF2" w:rsidRDefault="000C0DF2" w:rsidP="000C0DF2">
      <w:r>
        <w:t>16:49:27</w:t>
      </w:r>
      <w:r>
        <w:tab/>
        <w:t xml:space="preserve"> </w:t>
      </w:r>
      <w:proofErr w:type="gramStart"/>
      <w:r>
        <w:t>From  Jim</w:t>
      </w:r>
      <w:proofErr w:type="gramEnd"/>
      <w:r>
        <w:t xml:space="preserve"> Best : Adding custom questions opens it up to exploring some of the things that are valuable changes in an intervention that may not be captured by the 7 dimensions.</w:t>
      </w:r>
    </w:p>
    <w:p w:rsidR="000C0DF2" w:rsidRDefault="000C0DF2" w:rsidP="000C0DF2">
      <w:r>
        <w:t>16:52:10</w:t>
      </w:r>
      <w:r>
        <w:tab/>
        <w:t xml:space="preserve"> </w:t>
      </w:r>
      <w:proofErr w:type="gramStart"/>
      <w:r>
        <w:t>From  Laura</w:t>
      </w:r>
      <w:proofErr w:type="gramEnd"/>
      <w:r>
        <w:t xml:space="preserve"> Montville : I agree, I love it when Six Sigma is there or Lean, etc. it is the perfect pairing</w:t>
      </w:r>
    </w:p>
    <w:p w:rsidR="000C0DF2" w:rsidRDefault="000C0DF2" w:rsidP="000C0DF2">
      <w:r>
        <w:t>16:52:18</w:t>
      </w:r>
      <w:r>
        <w:tab/>
        <w:t xml:space="preserve"> </w:t>
      </w:r>
      <w:proofErr w:type="gramStart"/>
      <w:r>
        <w:t>From  Jim</w:t>
      </w:r>
      <w:proofErr w:type="gramEnd"/>
      <w:r>
        <w:t xml:space="preserve"> Best : !!!</w:t>
      </w:r>
    </w:p>
    <w:p w:rsidR="000C0DF2" w:rsidRDefault="000C0DF2" w:rsidP="000C0DF2">
      <w:r>
        <w:t>16:52:30</w:t>
      </w:r>
      <w:r>
        <w:tab/>
        <w:t xml:space="preserve"> </w:t>
      </w:r>
      <w:proofErr w:type="gramStart"/>
      <w:r>
        <w:t xml:space="preserve">From  </w:t>
      </w:r>
      <w:proofErr w:type="spellStart"/>
      <w:r>
        <w:t>tim</w:t>
      </w:r>
      <w:proofErr w:type="spellEnd"/>
      <w:proofErr w:type="gramEnd"/>
      <w:r>
        <w:t xml:space="preserve"> </w:t>
      </w:r>
      <w:proofErr w:type="spellStart"/>
      <w:r>
        <w:t>schmandt</w:t>
      </w:r>
      <w:proofErr w:type="spellEnd"/>
      <w:r>
        <w:t xml:space="preserve"> : As a Master Black belt, I see six sigma is often a "</w:t>
      </w:r>
      <w:proofErr w:type="spellStart"/>
      <w:r>
        <w:t>layon</w:t>
      </w:r>
      <w:proofErr w:type="spellEnd"/>
      <w:r>
        <w:t xml:space="preserve">" without the understanding of why which leads to fizzle.  I see RC drives communication so that folks can ask the next question regarding "are there tools to help us improve".  This gives credence to the </w:t>
      </w:r>
      <w:proofErr w:type="spellStart"/>
      <w:r>
        <w:t>phlethora</w:t>
      </w:r>
      <w:proofErr w:type="spellEnd"/>
      <w:r>
        <w:t xml:space="preserve"> of quality tools applications.</w:t>
      </w:r>
    </w:p>
    <w:p w:rsidR="000C0DF2" w:rsidRDefault="000C0DF2" w:rsidP="000C0DF2">
      <w:r>
        <w:t>16:54:48</w:t>
      </w:r>
      <w:r>
        <w:tab/>
        <w:t xml:space="preserve"> </w:t>
      </w:r>
      <w:proofErr w:type="gramStart"/>
      <w:r>
        <w:t>From  Diane</w:t>
      </w:r>
      <w:proofErr w:type="gramEnd"/>
      <w:r>
        <w:t xml:space="preserve"> Rawlins : Yes!  Would love to see if there are changes in the reports.</w:t>
      </w:r>
    </w:p>
    <w:p w:rsidR="000C0DF2" w:rsidRDefault="000C0DF2" w:rsidP="000C0DF2">
      <w:r>
        <w:t>16:55:14</w:t>
      </w:r>
      <w:r>
        <w:tab/>
        <w:t xml:space="preserve"> </w:t>
      </w:r>
      <w:proofErr w:type="gramStart"/>
      <w:r>
        <w:t xml:space="preserve">From  </w:t>
      </w:r>
      <w:proofErr w:type="spellStart"/>
      <w:r>
        <w:t>Ragnhild</w:t>
      </w:r>
      <w:proofErr w:type="spellEnd"/>
      <w:proofErr w:type="gramEnd"/>
      <w:r>
        <w:t xml:space="preserve"> </w:t>
      </w:r>
      <w:proofErr w:type="spellStart"/>
      <w:r>
        <w:t>Kvålshaugen</w:t>
      </w:r>
      <w:proofErr w:type="spellEnd"/>
      <w:r>
        <w:t xml:space="preserve"> : Agree with Diane</w:t>
      </w:r>
    </w:p>
    <w:p w:rsidR="000C0DF2" w:rsidRDefault="000C0DF2" w:rsidP="000C0DF2">
      <w:r>
        <w:t>16:55:19</w:t>
      </w:r>
      <w:r>
        <w:tab/>
        <w:t xml:space="preserve"> </w:t>
      </w:r>
      <w:proofErr w:type="gramStart"/>
      <w:r>
        <w:t>From  Jim</w:t>
      </w:r>
      <w:proofErr w:type="gramEnd"/>
      <w:r>
        <w:t xml:space="preserve"> Best : @Tim … do you think that RC interventions might require personal change that increases engagement more than the more cognitive acts of improving process?</w:t>
      </w:r>
    </w:p>
    <w:p w:rsidR="000C0DF2" w:rsidRDefault="000C0DF2" w:rsidP="000C0DF2">
      <w:r>
        <w:t>16:55:20</w:t>
      </w:r>
      <w:r>
        <w:tab/>
        <w:t xml:space="preserve"> </w:t>
      </w:r>
      <w:proofErr w:type="gramStart"/>
      <w:r>
        <w:t>From  Katharine</w:t>
      </w:r>
      <w:proofErr w:type="gramEnd"/>
      <w:r>
        <w:t xml:space="preserve"> McMillan : like</w:t>
      </w:r>
    </w:p>
    <w:p w:rsidR="000C0DF2" w:rsidRDefault="000C0DF2" w:rsidP="000C0DF2">
      <w:r>
        <w:lastRenderedPageBreak/>
        <w:t>16:56:02</w:t>
      </w:r>
      <w:r>
        <w:tab/>
        <w:t xml:space="preserve"> </w:t>
      </w:r>
      <w:proofErr w:type="gramStart"/>
      <w:r>
        <w:t>From  Julius</w:t>
      </w:r>
      <w:proofErr w:type="gramEnd"/>
      <w:r>
        <w:t xml:space="preserve"> Yang : In terms of custom questions, would/can RCA offer standard “modules” for common topics such as worker burnout/job satisfaction, psychological safety, etc. or are there proprietary issues that limit access to these types of questions?</w:t>
      </w:r>
    </w:p>
    <w:p w:rsidR="000C0DF2" w:rsidRDefault="000C0DF2" w:rsidP="000C0DF2">
      <w:r>
        <w:t>16:56:39</w:t>
      </w:r>
      <w:r>
        <w:tab/>
        <w:t xml:space="preserve"> </w:t>
      </w:r>
      <w:proofErr w:type="gramStart"/>
      <w:r>
        <w:t>From  Katharine</w:t>
      </w:r>
      <w:proofErr w:type="gramEnd"/>
      <w:r>
        <w:t xml:space="preserve"> McMillan : very impressive tool. </w:t>
      </w:r>
    </w:p>
    <w:p w:rsidR="000C0DF2" w:rsidRDefault="000C0DF2" w:rsidP="000C0DF2">
      <w:r>
        <w:t>16:57:04</w:t>
      </w:r>
      <w:r>
        <w:tab/>
        <w:t xml:space="preserve"> </w:t>
      </w:r>
      <w:proofErr w:type="gramStart"/>
      <w:r>
        <w:t>From  Jim</w:t>
      </w:r>
      <w:proofErr w:type="gramEnd"/>
      <w:r>
        <w:t xml:space="preserve"> Best : Is mapping multiple surveys to show incremental progress on the feature roadmap?</w:t>
      </w:r>
    </w:p>
    <w:p w:rsidR="000C0DF2" w:rsidRDefault="000C0DF2" w:rsidP="000C0DF2">
      <w:r>
        <w:t>16:57:52</w:t>
      </w:r>
      <w:r>
        <w:tab/>
        <w:t xml:space="preserve"> </w:t>
      </w:r>
      <w:proofErr w:type="gramStart"/>
      <w:r>
        <w:t>From  Denise</w:t>
      </w:r>
      <w:proofErr w:type="gramEnd"/>
      <w:r>
        <w:t xml:space="preserve"> </w:t>
      </w:r>
      <w:proofErr w:type="spellStart"/>
      <w:r>
        <w:t>Burgen</w:t>
      </w:r>
      <w:proofErr w:type="spellEnd"/>
      <w:r>
        <w:t xml:space="preserve"> : I need to sign off now- great tool !</w:t>
      </w:r>
    </w:p>
    <w:p w:rsidR="000C0DF2" w:rsidRDefault="000C0DF2" w:rsidP="000C0DF2">
      <w:r>
        <w:t>16:58:57</w:t>
      </w:r>
      <w:r>
        <w:tab/>
        <w:t xml:space="preserve"> </w:t>
      </w:r>
      <w:proofErr w:type="gramStart"/>
      <w:r>
        <w:t>From  Michael</w:t>
      </w:r>
      <w:proofErr w:type="gramEnd"/>
      <w:r>
        <w:t xml:space="preserve"> </w:t>
      </w:r>
      <w:proofErr w:type="spellStart"/>
      <w:r>
        <w:t>Noce</w:t>
      </w:r>
      <w:proofErr w:type="spellEnd"/>
      <w:r>
        <w:t xml:space="preserve"> : michael.noce@rcanalytic.com</w:t>
      </w:r>
    </w:p>
    <w:p w:rsidR="000C0DF2" w:rsidRDefault="000C0DF2" w:rsidP="000C0DF2">
      <w:r>
        <w:t>16:59:09</w:t>
      </w:r>
      <w:r>
        <w:tab/>
        <w:t xml:space="preserve"> </w:t>
      </w:r>
      <w:proofErr w:type="gramStart"/>
      <w:r>
        <w:t xml:space="preserve">From  </w:t>
      </w:r>
      <w:proofErr w:type="spellStart"/>
      <w:r>
        <w:t>tzofnat</w:t>
      </w:r>
      <w:proofErr w:type="spellEnd"/>
      <w:proofErr w:type="gramEnd"/>
      <w:r>
        <w:t xml:space="preserve"> </w:t>
      </w:r>
      <w:proofErr w:type="spellStart"/>
      <w:r>
        <w:t>peleg</w:t>
      </w:r>
      <w:proofErr w:type="spellEnd"/>
      <w:r>
        <w:t xml:space="preserve"> baker : thanks! I’ll have to leave now.</w:t>
      </w:r>
    </w:p>
    <w:p w:rsidR="000C0DF2" w:rsidRDefault="000C0DF2" w:rsidP="000C0DF2">
      <w:r>
        <w:t>16:59:33</w:t>
      </w:r>
      <w:r>
        <w:tab/>
        <w:t xml:space="preserve"> </w:t>
      </w:r>
      <w:proofErr w:type="gramStart"/>
      <w:r>
        <w:t>From  Tanya</w:t>
      </w:r>
      <w:proofErr w:type="gramEnd"/>
      <w:r>
        <w:t xml:space="preserve"> </w:t>
      </w:r>
      <w:proofErr w:type="spellStart"/>
      <w:r>
        <w:t>Allain</w:t>
      </w:r>
      <w:proofErr w:type="spellEnd"/>
      <w:r>
        <w:t xml:space="preserve"> : Thank you!</w:t>
      </w:r>
    </w:p>
    <w:p w:rsidR="000C0DF2" w:rsidRDefault="000C0DF2" w:rsidP="000C0DF2">
      <w:r>
        <w:t>16:59:42</w:t>
      </w:r>
      <w:r>
        <w:tab/>
        <w:t xml:space="preserve"> </w:t>
      </w:r>
      <w:proofErr w:type="gramStart"/>
      <w:r>
        <w:t>From  Kathleen</w:t>
      </w:r>
      <w:proofErr w:type="gramEnd"/>
      <w:r>
        <w:t xml:space="preserve"> Dailey : It would be helpful to see a couple of before and after reports comparison</w:t>
      </w:r>
    </w:p>
    <w:p w:rsidR="000C0DF2" w:rsidRDefault="000C0DF2" w:rsidP="000C0DF2">
      <w:r>
        <w:t>16:59:48</w:t>
      </w:r>
      <w:r>
        <w:tab/>
        <w:t xml:space="preserve"> </w:t>
      </w:r>
      <w:proofErr w:type="gramStart"/>
      <w:r>
        <w:t>From  Kate</w:t>
      </w:r>
      <w:proofErr w:type="gramEnd"/>
      <w:r>
        <w:t xml:space="preserve"> Willis : @Jim My sense is that RC is eye-opening (awareness-builder), so drives a mental model shift more akin to personal change than cognitive/rational thing related to process improvement </w:t>
      </w:r>
    </w:p>
    <w:p w:rsidR="000C0DF2" w:rsidRDefault="000C0DF2" w:rsidP="000C0DF2">
      <w:r>
        <w:t>17:00:01</w:t>
      </w:r>
      <w:r>
        <w:tab/>
        <w:t xml:space="preserve"> </w:t>
      </w:r>
      <w:proofErr w:type="gramStart"/>
      <w:r>
        <w:t>From  Diane</w:t>
      </w:r>
      <w:proofErr w:type="gramEnd"/>
      <w:r>
        <w:t xml:space="preserve"> Rawlins : Agree with Kathleen.</w:t>
      </w:r>
    </w:p>
    <w:p w:rsidR="000C0DF2" w:rsidRDefault="000C0DF2" w:rsidP="000C0DF2">
      <w:r>
        <w:t>17:00:12</w:t>
      </w:r>
      <w:r>
        <w:tab/>
        <w:t xml:space="preserve"> </w:t>
      </w:r>
      <w:proofErr w:type="gramStart"/>
      <w:r>
        <w:t>From  Jim</w:t>
      </w:r>
      <w:proofErr w:type="gramEnd"/>
      <w:r>
        <w:t xml:space="preserve"> Best : agree with Kate</w:t>
      </w:r>
    </w:p>
    <w:p w:rsidR="000C0DF2" w:rsidRDefault="000C0DF2" w:rsidP="000C0DF2">
      <w:r>
        <w:t>17:01:16</w:t>
      </w:r>
      <w:r>
        <w:tab/>
        <w:t xml:space="preserve"> </w:t>
      </w:r>
      <w:proofErr w:type="gramStart"/>
      <w:r>
        <w:t>From  Jim</w:t>
      </w:r>
      <w:proofErr w:type="gramEnd"/>
      <w:r>
        <w:t xml:space="preserve"> Best : got to go … great stuff!</w:t>
      </w:r>
    </w:p>
    <w:p w:rsidR="000C0DF2" w:rsidRDefault="000C0DF2" w:rsidP="000C0DF2">
      <w:r>
        <w:t>17:01:49</w:t>
      </w:r>
      <w:r>
        <w:tab/>
        <w:t xml:space="preserve"> </w:t>
      </w:r>
      <w:proofErr w:type="gramStart"/>
      <w:r>
        <w:t>From  Tanya</w:t>
      </w:r>
      <w:proofErr w:type="gramEnd"/>
      <w:r>
        <w:t xml:space="preserve"> </w:t>
      </w:r>
      <w:proofErr w:type="spellStart"/>
      <w:r>
        <w:t>Allain</w:t>
      </w:r>
      <w:proofErr w:type="spellEnd"/>
      <w:r>
        <w:t xml:space="preserve"> : Thanks Jim!</w:t>
      </w:r>
    </w:p>
    <w:p w:rsidR="000C0DF2" w:rsidRDefault="000C0DF2" w:rsidP="000C0DF2">
      <w:r>
        <w:t>17:02:09</w:t>
      </w:r>
      <w:r>
        <w:tab/>
        <w:t xml:space="preserve"> </w:t>
      </w:r>
      <w:proofErr w:type="gramStart"/>
      <w:r>
        <w:t>From  Kate</w:t>
      </w:r>
      <w:proofErr w:type="gramEnd"/>
      <w:r>
        <w:t xml:space="preserve"> Willis : Some of the best work for executing process improvement seems to be revealing the disconnect in mental models, e.g., physicians think everything's great with communications, trust, respect (that's their experience), but not the same for other roles.  People live in totally different realities.  RC seems to reveal it.</w:t>
      </w:r>
    </w:p>
    <w:p w:rsidR="000C0DF2" w:rsidRDefault="000C0DF2" w:rsidP="000C0DF2">
      <w:r>
        <w:t>17:02:22</w:t>
      </w:r>
      <w:r>
        <w:tab/>
        <w:t xml:space="preserve"> </w:t>
      </w:r>
      <w:proofErr w:type="gramStart"/>
      <w:r>
        <w:t>From  David</w:t>
      </w:r>
      <w:proofErr w:type="gramEnd"/>
      <w:r>
        <w:t xml:space="preserve"> Christenson : Will a social network map with nodes and strength of relationships be available as a visual tool?</w:t>
      </w:r>
    </w:p>
    <w:p w:rsidR="000C0DF2" w:rsidRDefault="000C0DF2" w:rsidP="000C0DF2">
      <w:r>
        <w:t>17:02:36</w:t>
      </w:r>
      <w:r>
        <w:tab/>
        <w:t xml:space="preserve"> </w:t>
      </w:r>
      <w:proofErr w:type="gramStart"/>
      <w:r>
        <w:t>From  Malcolm</w:t>
      </w:r>
      <w:proofErr w:type="gramEnd"/>
      <w:r>
        <w:t xml:space="preserve"> : Great improvements</w:t>
      </w:r>
    </w:p>
    <w:p w:rsidR="000C0DF2" w:rsidRDefault="000C0DF2" w:rsidP="000C0DF2">
      <w:r>
        <w:t>17:02:46</w:t>
      </w:r>
      <w:r>
        <w:tab/>
        <w:t xml:space="preserve"> </w:t>
      </w:r>
      <w:proofErr w:type="gramStart"/>
      <w:r>
        <w:t>From  Diane</w:t>
      </w:r>
      <w:proofErr w:type="gramEnd"/>
      <w:r>
        <w:t xml:space="preserve"> Rawlins : Thanks everyone!</w:t>
      </w:r>
    </w:p>
    <w:p w:rsidR="000C0DF2" w:rsidRDefault="000C0DF2" w:rsidP="000C0DF2">
      <w:r>
        <w:t>17:02:47</w:t>
      </w:r>
      <w:r>
        <w:tab/>
        <w:t xml:space="preserve"> </w:t>
      </w:r>
      <w:proofErr w:type="gramStart"/>
      <w:r>
        <w:t xml:space="preserve">From  </w:t>
      </w:r>
      <w:proofErr w:type="spellStart"/>
      <w:r>
        <w:t>tim</w:t>
      </w:r>
      <w:proofErr w:type="spellEnd"/>
      <w:proofErr w:type="gramEnd"/>
      <w:r>
        <w:t xml:space="preserve"> </w:t>
      </w:r>
      <w:proofErr w:type="spellStart"/>
      <w:r>
        <w:t>schmandt</w:t>
      </w:r>
      <w:proofErr w:type="spellEnd"/>
      <w:r>
        <w:t xml:space="preserve"> : @</w:t>
      </w:r>
      <w:proofErr w:type="spellStart"/>
      <w:r>
        <w:t>jim</w:t>
      </w:r>
      <w:proofErr w:type="spellEnd"/>
      <w:r>
        <w:t>....I would venture a hypothesis that it depends on the industry and continuous improvement maturity.  I think in the k-12 education world, absolutely RC will be better received and will engage folks much more deeply than "standard cog tools</w:t>
      </w:r>
      <w:proofErr w:type="gramStart"/>
      <w:r>
        <w:t>"  k</w:t>
      </w:r>
      <w:proofErr w:type="gramEnd"/>
      <w:r>
        <w:t xml:space="preserve">-12 educators and engineers are two different animals. </w:t>
      </w:r>
    </w:p>
    <w:p w:rsidR="000C0DF2" w:rsidRDefault="000C0DF2" w:rsidP="000C0DF2">
      <w:r>
        <w:t>17:02:56</w:t>
      </w:r>
      <w:r>
        <w:tab/>
        <w:t xml:space="preserve"> </w:t>
      </w:r>
      <w:proofErr w:type="gramStart"/>
      <w:r>
        <w:t>From  Cynthia</w:t>
      </w:r>
      <w:proofErr w:type="gramEnd"/>
      <w:r>
        <w:t xml:space="preserve"> </w:t>
      </w:r>
      <w:proofErr w:type="spellStart"/>
      <w:r>
        <w:t>Aurentz</w:t>
      </w:r>
      <w:proofErr w:type="spellEnd"/>
      <w:r>
        <w:t xml:space="preserve"> : Thank you!  Great info!</w:t>
      </w:r>
    </w:p>
    <w:p w:rsidR="000C0DF2" w:rsidRDefault="000C0DF2" w:rsidP="000C0DF2">
      <w:r>
        <w:t>17:03:03</w:t>
      </w:r>
      <w:r>
        <w:tab/>
        <w:t xml:space="preserve"> </w:t>
      </w:r>
      <w:proofErr w:type="gramStart"/>
      <w:r>
        <w:t>From  Julius</w:t>
      </w:r>
      <w:proofErr w:type="gramEnd"/>
      <w:r>
        <w:t xml:space="preserve"> Yang : Thanks Mike!</w:t>
      </w:r>
    </w:p>
    <w:p w:rsidR="000C0DF2" w:rsidRDefault="000C0DF2" w:rsidP="000C0DF2">
      <w:r>
        <w:lastRenderedPageBreak/>
        <w:t>17:03:07</w:t>
      </w:r>
      <w:r>
        <w:tab/>
        <w:t xml:space="preserve"> </w:t>
      </w:r>
      <w:proofErr w:type="gramStart"/>
      <w:r>
        <w:t>From  Kate</w:t>
      </w:r>
      <w:proofErr w:type="gramEnd"/>
      <w:r>
        <w:t xml:space="preserve"> Willis : Please send the PPT!</w:t>
      </w:r>
    </w:p>
    <w:p w:rsidR="000C0DF2" w:rsidRDefault="000C0DF2" w:rsidP="000C0DF2">
      <w:r>
        <w:t>17:03:09</w:t>
      </w:r>
      <w:r>
        <w:tab/>
        <w:t xml:space="preserve"> </w:t>
      </w:r>
      <w:proofErr w:type="gramStart"/>
      <w:r>
        <w:t xml:space="preserve">From  </w:t>
      </w:r>
      <w:proofErr w:type="spellStart"/>
      <w:r>
        <w:t>tim</w:t>
      </w:r>
      <w:proofErr w:type="spellEnd"/>
      <w:proofErr w:type="gramEnd"/>
      <w:r>
        <w:t xml:space="preserve"> </w:t>
      </w:r>
      <w:proofErr w:type="spellStart"/>
      <w:r>
        <w:t>schmandt</w:t>
      </w:r>
      <w:proofErr w:type="spellEnd"/>
      <w:r>
        <w:t xml:space="preserve"> : very useful thank you</w:t>
      </w:r>
    </w:p>
    <w:p w:rsidR="000C0DF2" w:rsidRDefault="000C0DF2" w:rsidP="000C0DF2">
      <w:r>
        <w:t>17:03:10</w:t>
      </w:r>
      <w:r>
        <w:tab/>
        <w:t xml:space="preserve"> </w:t>
      </w:r>
      <w:proofErr w:type="gramStart"/>
      <w:r>
        <w:t>From  Grace</w:t>
      </w:r>
      <w:proofErr w:type="gramEnd"/>
      <w:r>
        <w:t xml:space="preserve"> Liu : Very impressive mapping and matrix</w:t>
      </w:r>
    </w:p>
    <w:p w:rsidR="000C0DF2" w:rsidRDefault="000C0DF2" w:rsidP="000C0DF2">
      <w:r>
        <w:t>17:03:18</w:t>
      </w:r>
      <w:r>
        <w:tab/>
        <w:t xml:space="preserve"> </w:t>
      </w:r>
      <w:proofErr w:type="gramStart"/>
      <w:r>
        <w:t xml:space="preserve">From  </w:t>
      </w:r>
      <w:proofErr w:type="spellStart"/>
      <w:r>
        <w:t>Ragnhild</w:t>
      </w:r>
      <w:proofErr w:type="spellEnd"/>
      <w:proofErr w:type="gramEnd"/>
      <w:r>
        <w:t xml:space="preserve"> </w:t>
      </w:r>
      <w:proofErr w:type="spellStart"/>
      <w:r>
        <w:t>Kvålshaugen</w:t>
      </w:r>
      <w:proofErr w:type="spellEnd"/>
      <w:r>
        <w:t xml:space="preserve"> : Thank you. Great presentation.</w:t>
      </w:r>
    </w:p>
    <w:p w:rsidR="000C0DF2" w:rsidRDefault="000C0DF2" w:rsidP="000C0DF2">
      <w:r>
        <w:t>17:03:48</w:t>
      </w:r>
      <w:r>
        <w:tab/>
        <w:t xml:space="preserve"> </w:t>
      </w:r>
      <w:proofErr w:type="gramStart"/>
      <w:r>
        <w:t>From  Katharine</w:t>
      </w:r>
      <w:proofErr w:type="gramEnd"/>
      <w:r>
        <w:t xml:space="preserve"> McMillan : great presentation. thank you. </w:t>
      </w:r>
    </w:p>
    <w:p w:rsidR="0041284A" w:rsidRDefault="000C0DF2" w:rsidP="000C0DF2">
      <w:r>
        <w:t>17:03:59</w:t>
      </w:r>
      <w:r>
        <w:tab/>
        <w:t xml:space="preserve"> </w:t>
      </w:r>
      <w:proofErr w:type="gramStart"/>
      <w:r>
        <w:t>From  Katharine</w:t>
      </w:r>
      <w:proofErr w:type="gramEnd"/>
      <w:r>
        <w:t xml:space="preserve"> McMillan : Bye</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2"/>
    <w:rsid w:val="000C0DF2"/>
    <w:rsid w:val="0041284A"/>
    <w:rsid w:val="00541FE1"/>
    <w:rsid w:val="00E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20A5"/>
  <w15:chartTrackingRefBased/>
  <w15:docId w15:val="{6C120A0B-59D2-4F13-B0CB-B8A394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2017-11-29T13:36:00Z</dcterms:created>
  <dcterms:modified xsi:type="dcterms:W3CDTF">2017-11-29T13:36:00Z</dcterms:modified>
</cp:coreProperties>
</file>